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E1EAE5A">
        <w:tblPrEx>
          <w:tblLayout w:type="fixed"/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16624">
            <w:pPr>
              <w:widowControl w:val="0"/>
              <w:spacing w:after="0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114300" distR="114300">
                  <wp:extent cx="1697355" cy="2263140"/>
                  <wp:effectExtent l="0" t="0" r="9525" b="7620"/>
                  <wp:docPr id="1" name="Изображение 1" descr="WhatsApp Image 2025-10-22 at 21.53.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WhatsApp Image 2025-10-22 at 21.53.4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355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3104B2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Жұманов Бекарыс Бауыржанұлы </w:t>
            </w:r>
          </w:p>
          <w:p w14:paraId="152B228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0B1393C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шынықтыру және өнер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</w:t>
            </w:r>
          </w:p>
          <w:p w14:paraId="3A2D3856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Дене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шынықтыру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1EE6FA55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-Дене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шынықтыру және спорт</w:t>
            </w:r>
          </w:p>
          <w:p w14:paraId="43B29C5A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Туған  күні: 1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1.03.2005</w:t>
            </w:r>
          </w:p>
          <w:p w14:paraId="0A998696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Қала: Абай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облысы, Үржар ауданы, Айтбай ауылы </w:t>
            </w:r>
          </w:p>
          <w:p w14:paraId="3ECCE46F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үйленбеген</w:t>
            </w:r>
          </w:p>
          <w:p w14:paraId="55645C27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055510181</w:t>
            </w:r>
          </w:p>
          <w:p w14:paraId="39F2B73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fldChar w:fldCharType="begin"/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instrText xml:space="preserve"> HYPERLINK "zhumanov.bekarys.05@gmail.com" </w:instrTex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fldChar w:fldCharType="separate"/>
            </w:r>
            <w:r>
              <w:rPr>
                <w:rStyle w:val="7"/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zhumanov.bekarys.05@gmail.com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fldChar w:fldCharType="end"/>
            </w:r>
          </w:p>
          <w:p w14:paraId="68EB6B1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14:paraId="6C7FDCBA">
        <w:tblPrEx>
          <w:tblLayout w:type="fixed"/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3BCD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- 202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7314154F">
            <w:pPr>
              <w:pStyle w:val="13"/>
              <w:rPr>
                <w:rStyle w:val="14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>
              <w:rPr>
                <w:rFonts w:ascii="Times New Roman" w:hAnsi="Times New Roman" w:eastAsia="Times New Roman"/>
                <w:b/>
                <w:bCs/>
                <w:color w:val="404040"/>
                <w:sz w:val="24"/>
                <w:szCs w:val="24"/>
                <w:lang w:val="kk-KZ"/>
              </w:rPr>
              <w:t>«№</w:t>
            </w:r>
            <w:r>
              <w:rPr>
                <w:rFonts w:hint="default" w:ascii="Times New Roman" w:hAnsi="Times New Roman" w:eastAsia="Times New Roman"/>
                <w:b/>
                <w:bCs/>
                <w:color w:val="404040"/>
                <w:sz w:val="24"/>
                <w:szCs w:val="24"/>
                <w:lang w:val="kk-KZ"/>
              </w:rPr>
              <w:t>12 орта мектеп гимназиясы</w:t>
            </w:r>
            <w:r>
              <w:rPr>
                <w:rStyle w:val="14"/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>
              <w:rPr>
                <w:rStyle w:val="14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1FD11821">
            <w:pPr>
              <w:pStyle w:val="1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AD1457F">
            <w:pPr>
              <w:pStyle w:val="13"/>
              <w:rPr>
                <w:rStyle w:val="14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«№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kk-KZ"/>
              </w:rPr>
              <w:t>12 орта мектеп гимназиясы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08EC4E2D">
            <w:pPr>
              <w:pStyle w:val="1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14:paraId="6196D7EF">
        <w:tblPrEx>
          <w:tblLayout w:type="fixed"/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E0432A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Дене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шынықтыру және өнер</w:t>
            </w: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факультеті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, Дене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шынықтыру</w:t>
            </w:r>
          </w:p>
          <w:p w14:paraId="717D872F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77B809AF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Талдықорған қаласы, Дене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шынықтыру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14:paraId="6A58894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3.73 құрайды.</w:t>
            </w:r>
          </w:p>
        </w:tc>
      </w:tr>
      <w:tr w14:paraId="2FC59E53">
        <w:tblPrEx>
          <w:tblLayout w:type="fixed"/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57C44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Дене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шынықтыру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55EC7B74">
        <w:tblPrEx>
          <w:tblLayout w:type="fixed"/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797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48B61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Цифрлық сауаттылық: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MS Word, MS PowerPoint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</w:p>
          <w:p w14:paraId="1A2699F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• Коммуникация және көшбасшылық қабілет</w:t>
            </w:r>
          </w:p>
        </w:tc>
      </w:tr>
      <w:tr w14:paraId="3F6AD3EA">
        <w:tblPrEx>
          <w:tblLayout w:type="fixed"/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49073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7AFD6B">
            <w:pPr>
              <w:pStyle w:val="10"/>
              <w:numPr>
                <w:ilvl w:val="0"/>
                <w:numId w:val="1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7B46FBA4">
            <w:pPr>
              <w:pStyle w:val="10"/>
              <w:numPr>
                <w:ilvl w:val="0"/>
                <w:numId w:val="1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14:paraId="26A21007">
            <w:pPr>
              <w:pStyle w:val="10"/>
              <w:numPr>
                <w:ilvl w:val="0"/>
                <w:numId w:val="1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>
            <w:pPr>
              <w:pStyle w:val="10"/>
              <w:numPr>
                <w:ilvl w:val="0"/>
                <w:numId w:val="1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>
            <w:pPr>
              <w:pStyle w:val="10"/>
              <w:numPr>
                <w:ilvl w:val="0"/>
                <w:numId w:val="1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74B37D2B">
            <w:pPr>
              <w:pStyle w:val="10"/>
              <w:numPr>
                <w:ilvl w:val="0"/>
                <w:numId w:val="1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>
            <w:pPr>
              <w:pStyle w:val="10"/>
              <w:numPr>
                <w:ilvl w:val="0"/>
                <w:numId w:val="1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14:paraId="5DEE14E6">
        <w:tblPrEx>
          <w:tblLayout w:type="fixed"/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07E3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>
            <w:pPr>
              <w:pStyle w:val="10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>
            <w:pPr>
              <w:pStyle w:val="10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>
            <w:pPr>
              <w:pStyle w:val="10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14:paraId="3C5A0907">
        <w:tblPrEx>
          <w:tblLayout w:type="fixed"/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A4A8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5D1AC">
            <w:pPr>
              <w:pStyle w:val="10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Қызығушылығы: пікірсайыс ойындарына, жүргізушілікке қызығушылық, әр түрлі жанрда кітап оқу.</w:t>
            </w:r>
          </w:p>
          <w:p w14:paraId="7E322871">
            <w:pPr>
              <w:pStyle w:val="10"/>
              <w:widowControl w:val="0"/>
              <w:numPr>
                <w:ilvl w:val="0"/>
                <w:numId w:val="0"/>
              </w:numPr>
              <w:shd w:val="clear" w:color="auto" w:fill="FFFFFF"/>
              <w:spacing w:after="0"/>
              <w:ind w:left="360" w:leftChars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16A112C7">
            <w:pPr>
              <w:pStyle w:val="10"/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8"/>
        <w:tblW w:w="18340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  <w:gridCol w:w="7681"/>
      </w:tblGrid>
      <w:tr w14:paraId="43894258">
        <w:tblPrEx>
          <w:tblLayout w:type="fixed"/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114300" distR="114300">
                  <wp:extent cx="1616710" cy="2155825"/>
                  <wp:effectExtent l="0" t="0" r="13970" b="8255"/>
                  <wp:docPr id="2" name="Изображение 2" descr="WhatsApp Image 2025-10-22 at 21.53.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WhatsApp Image 2025-10-22 at 21.53.4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710" cy="215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AB850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Жұманов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Бекарыс Бауыржанұлы </w:t>
            </w:r>
          </w:p>
          <w:p w14:paraId="70E0D020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463B924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Учитель</w:t>
            </w:r>
          </w:p>
          <w:p w14:paraId="3C68199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0D4CCE72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Образование: г.Талдыкорган, Жетысуский университет имени Ильяса Жансугурова, студента 4 курс</w:t>
            </w:r>
            <w:r>
              <w:rPr>
                <w:rFonts w:hint="default"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Физическая культура и спорт</w:t>
            </w: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 факультет</w:t>
            </w: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5C110133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6B01</w:t>
            </w:r>
            <w:r>
              <w:rPr>
                <w:rFonts w:hint="default"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402</w:t>
            </w: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- Физическая</w:t>
            </w:r>
            <w:r>
              <w:rPr>
                <w:rFonts w:hint="default"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культура</w:t>
            </w:r>
          </w:p>
          <w:p w14:paraId="1367F60B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Дата рождения: </w:t>
            </w:r>
            <w:r>
              <w:rPr>
                <w:rFonts w:hint="default"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11.03.2005</w:t>
            </w:r>
          </w:p>
          <w:p w14:paraId="1656C8C8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Город: Абайская область, Урджарский район, село</w:t>
            </w:r>
            <w:r>
              <w:rPr>
                <w:rFonts w:hint="default"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Айтбая</w:t>
            </w:r>
          </w:p>
          <w:p w14:paraId="1A6170C2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Семейное положение: </w:t>
            </w: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не женат</w:t>
            </w:r>
          </w:p>
          <w:p w14:paraId="272F7C9F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Телефон: 8</w:t>
            </w:r>
            <w:r>
              <w:rPr>
                <w:rFonts w:hint="default"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7055510181</w:t>
            </w:r>
          </w:p>
          <w:p w14:paraId="694A422C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Email:: </w:t>
            </w: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instrText xml:space="preserve"> HYPERLINK "zhumanov.bekarys.05@gmail.com" </w:instrText>
            </w: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7"/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zhumanov.bekarys.05@gmail.com</w:t>
            </w:r>
            <w:r>
              <w:rPr>
                <w:rFonts w:ascii="Times New Roman" w:hAnsi="Times New Roman" w:eastAsia="Arial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 w14:paraId="41C5384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7FD9045C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</w:tcPr>
          <w:p w14:paraId="68760F22">
            <w:pPr>
              <w:widowControl w:val="0"/>
              <w:spacing w:after="0"/>
              <w:contextualSpacing/>
              <w:rPr>
                <w:rFonts w:hint="default" w:ascii="Arial" w:hAnsi="Arial" w:eastAsia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DBB1F4">
        <w:tblPrEx>
          <w:tblLayout w:type="fixed"/>
        </w:tblPrEx>
        <w:trPr>
          <w:trHeight w:val="1256" w:hRule="atLeast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30C916C9">
            <w:pPr>
              <w:widowControl w:val="0"/>
              <w:spacing w:after="0"/>
              <w:outlineLvl w:val="2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483E15F8">
            <w:pPr>
              <w:pStyle w:val="2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b w:val="0"/>
                <w:bCs w:val="0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b/>
                <w:bCs/>
                <w:color w:val="404040"/>
                <w:sz w:val="24"/>
                <w:szCs w:val="24"/>
              </w:rPr>
              <w:t>«</w:t>
            </w:r>
            <w:r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>Средняя</w:t>
            </w:r>
            <w:r>
              <w:rPr>
                <w:rFonts w:hint="default" w:eastAsia="Arial"/>
                <w:b/>
                <w:bCs/>
                <w:color w:val="404040"/>
                <w:sz w:val="24"/>
                <w:szCs w:val="24"/>
                <w:lang w:val="kk-KZ"/>
              </w:rPr>
              <w:t xml:space="preserve"> школа гимназия №12</w:t>
            </w:r>
            <w:r>
              <w:rPr>
                <w:rFonts w:eastAsia="Arial"/>
                <w:b/>
                <w:bCs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 xml:space="preserve"> 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</w:t>
            </w:r>
          </w:p>
          <w:p w14:paraId="24FB74BE">
            <w:pPr>
              <w:pStyle w:val="2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264310ED">
            <w:pPr>
              <w:pStyle w:val="2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</w:rPr>
              <w:t>г. Талдыкорган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>
              <w:rPr>
                <w:rFonts w:eastAsia="Arial"/>
                <w:b w:val="0"/>
                <w:bCs w:val="0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b/>
                <w:bCs/>
                <w:color w:val="404040"/>
                <w:sz w:val="24"/>
                <w:szCs w:val="24"/>
              </w:rPr>
              <w:t>«</w:t>
            </w:r>
            <w:r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>Средняя</w:t>
            </w:r>
            <w:r>
              <w:rPr>
                <w:rFonts w:hint="default" w:eastAsia="Arial"/>
                <w:b/>
                <w:bCs/>
                <w:color w:val="404040"/>
                <w:sz w:val="24"/>
                <w:szCs w:val="24"/>
                <w:lang w:val="kk-KZ"/>
              </w:rPr>
              <w:t xml:space="preserve"> школа гимназия №12</w:t>
            </w:r>
            <w:r>
              <w:rPr>
                <w:rFonts w:eastAsia="Arial"/>
                <w:b/>
                <w:bCs/>
                <w:color w:val="404040"/>
                <w:sz w:val="24"/>
                <w:szCs w:val="24"/>
              </w:rPr>
              <w:t>»</w:t>
            </w:r>
          </w:p>
          <w:p w14:paraId="4F14158E">
            <w:pPr>
              <w:widowControl w:val="0"/>
              <w:spacing w:after="0" w:line="360" w:lineRule="auto"/>
              <w:outlineLvl w:val="2"/>
              <w:rPr>
                <w:rFonts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>
            <w:pPr>
              <w:pStyle w:val="2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14:paraId="75739E59">
        <w:tblPrEx>
          <w:tblLayout w:type="fixed"/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0045D4">
            <w:pPr>
              <w:widowControl w:val="0"/>
              <w:spacing w:before="120" w:after="0"/>
              <w:outlineLvl w:val="2"/>
              <w:rPr>
                <w:rFonts w:hint="default"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Физкультура</w:t>
            </w:r>
            <w:r>
              <w:rPr>
                <w:rFonts w:hint="default"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3426B8F7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Май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2026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, Естествознания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Очная</w:t>
            </w:r>
          </w:p>
          <w:p w14:paraId="4C92B86B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Жетысуский университет имени Ильяса Жансугурова, город</w:t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Талдыкорган</w:t>
            </w:r>
          </w:p>
          <w:p w14:paraId="33B9AEC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Средний балл (GPA) за всё время обучения — 3,73.</w:t>
            </w:r>
          </w:p>
        </w:tc>
        <w:tc>
          <w:tcPr>
            <w:tcW w:w="7681" w:type="dxa"/>
          </w:tcPr>
          <w:p w14:paraId="6B5250FB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14:paraId="5B9C4080">
        <w:tblPrEx>
          <w:tblLayout w:type="fixed"/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AC69B">
            <w:pPr>
              <w:widowControl w:val="0"/>
              <w:spacing w:before="120" w:after="0"/>
              <w:outlineLvl w:val="2"/>
              <w:rPr>
                <w:rFonts w:hint="default"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</w:t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изкультуры</w:t>
            </w:r>
            <w:r>
              <w:rPr>
                <w:rFonts w:hint="default"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2E5CCD18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2C33D5C2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379653FE">
        <w:tblPrEx>
          <w:tblLayout w:type="fixed"/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9CD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4227707">
        <w:tblPrEx>
          <w:tblLayout w:type="fixed"/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>
            <w:pPr>
              <w:widowControl w:val="0"/>
              <w:outlineLvl w:val="0"/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  <w:r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  <w:t>• критическое мышление;</w:t>
            </w:r>
          </w:p>
          <w:p w14:paraId="03B8CE3B">
            <w:pPr>
              <w:widowControl w:val="0"/>
              <w:outlineLvl w:val="0"/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  <w:r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  <w:t>• высокая ответственность;</w:t>
            </w:r>
          </w:p>
          <w:p w14:paraId="63CC6A20">
            <w:pPr>
              <w:widowControl w:val="0"/>
              <w:outlineLvl w:val="0"/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  <w:r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  <w:t>• навыки работы с аудиторией;</w:t>
            </w:r>
          </w:p>
          <w:p w14:paraId="34102C69">
            <w:pPr>
              <w:widowControl w:val="0"/>
              <w:outlineLvl w:val="0"/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  <w:r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  <w:t>• способность передавать обратную связь;</w:t>
            </w:r>
          </w:p>
          <w:p w14:paraId="6B84895D">
            <w:pPr>
              <w:widowControl w:val="0"/>
              <w:outlineLvl w:val="0"/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  <w:r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  <w:t>• способность к командной работе;</w:t>
            </w:r>
          </w:p>
          <w:p w14:paraId="5696B117">
            <w:pPr>
              <w:widowControl w:val="0"/>
              <w:outlineLvl w:val="0"/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  <w:r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  <w:t>• аналитическое мышление;</w:t>
            </w:r>
          </w:p>
          <w:p w14:paraId="53C7569C">
            <w:pPr>
              <w:widowControl w:val="0"/>
              <w:outlineLvl w:val="0"/>
              <w:rPr>
                <w:rFonts w:ascii="Times New Roman" w:hAnsi="Times New Roman" w:cs="Times New Roman" w:eastAsiaTheme="minorEastAsia"/>
                <w:sz w:val="24"/>
                <w:szCs w:val="24"/>
                <w:lang w:val="kk-KZ" w:eastAsia="ru-RU"/>
              </w:rPr>
            </w:pPr>
            <w:r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  <w:t>• творческое мышление.</w:t>
            </w:r>
          </w:p>
          <w:p w14:paraId="124BE1C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>
            <w:pPr>
              <w:widowControl w:val="0"/>
              <w:jc w:val="right"/>
              <w:outlineLvl w:val="0"/>
              <w:rPr>
                <w:rStyle w:val="14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</w:p>
        </w:tc>
      </w:tr>
      <w:tr w14:paraId="15B06CB4">
        <w:tblPrEx>
          <w:tblLayout w:type="fixed"/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14:paraId="6682F353">
        <w:tblPrEx>
          <w:tblLayout w:type="fixed"/>
        </w:tblPrEx>
        <w:trPr>
          <w:trHeight w:val="2067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  <w:p w14:paraId="080BAB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01EFC5C6">
            <w:pPr>
              <w:widowControl w:val="0"/>
              <w:numPr>
                <w:ilvl w:val="0"/>
                <w:numId w:val="0"/>
              </w:numPr>
              <w:spacing w:after="0"/>
              <w:ind w:left="360" w:leftChars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</w:tr>
    </w:tbl>
    <w:p w14:paraId="48BDB26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8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72E390B8">
        <w:tblPrEx>
          <w:tblLayout w:type="fixed"/>
        </w:tblPrEx>
        <w:trPr>
          <w:trHeight w:val="3875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114300" distR="114300">
                  <wp:extent cx="1660525" cy="2214245"/>
                  <wp:effectExtent l="0" t="0" r="635" b="10795"/>
                  <wp:docPr id="3" name="Изображение 3" descr="WhatsApp Image 2025-10-22 at 21.53.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WhatsApp Image 2025-10-22 at 21.53.4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525" cy="2214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bCs/>
                <w:color w:val="666666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>
              <w:rPr>
                <w:rFonts w:hint="default" w:ascii="Times New Roman" w:hAnsi="Times New Roman" w:eastAsia="Arial" w:cs="Times New Roman"/>
                <w:b/>
                <w:bCs/>
                <w:color w:val="666666"/>
                <w:sz w:val="24"/>
                <w:szCs w:val="24"/>
                <w:lang w:val="en-US" w:eastAsia="ru-RU"/>
              </w:rPr>
              <w:t>Zhumanov Bekarys Baurzhanuly</w:t>
            </w:r>
          </w:p>
          <w:p w14:paraId="0B4ADE60">
            <w:pPr>
              <w:widowControl w:val="0"/>
              <w:spacing w:after="0"/>
              <w:contextualSpacing/>
              <w:rPr>
                <w:rFonts w:hint="default" w:ascii="Arial" w:hAnsi="Arial" w:eastAsia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CBD773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>
              <w:rPr>
                <w:rFonts w:hint="default" w:ascii="Times New Roman" w:hAnsi="Times New Roman" w:eastAsia="SimSun" w:cs="Times New Roman"/>
                <w:color w:val="313A43"/>
                <w:kern w:val="0"/>
                <w:sz w:val="24"/>
                <w:szCs w:val="24"/>
                <w:lang w:val="en-US" w:eastAsia="zh-CN" w:bidi="ar"/>
              </w:rPr>
              <w:t>Faculty of Physical Education and Arts</w:t>
            </w:r>
          </w:p>
          <w:p w14:paraId="3A5FE66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29C68F2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402 </w:t>
            </w:r>
            <w:r>
              <w:rPr>
                <w:rFonts w:hint="default" w:ascii="Times New Roman" w:hAnsi="Times New Roman" w:eastAsia="SimSun" w:cs="Times New Roman"/>
                <w:color w:val="313A43"/>
                <w:kern w:val="0"/>
                <w:sz w:val="24"/>
                <w:szCs w:val="24"/>
                <w:lang w:val="en-US" w:eastAsia="zh-CN" w:bidi="ar"/>
              </w:rPr>
              <w:t>Physical Education</w:t>
            </w:r>
          </w:p>
          <w:p w14:paraId="25C1CD20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1.03.2005</w:t>
            </w:r>
          </w:p>
          <w:p w14:paraId="19136F8A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 Abai region, Urzhar district, Aitbai village </w:t>
            </w:r>
          </w:p>
          <w:p w14:paraId="16E71B65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>single</w:t>
            </w:r>
          </w:p>
          <w:p w14:paraId="3B12B235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055510181</w:t>
            </w:r>
          </w:p>
          <w:p w14:paraId="694F3BE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fldChar w:fldCharType="begin"/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instrText xml:space="preserve"> HYPERLINK "zhumanov.bekarys.05@gmail.com" </w:instrTex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fldChar w:fldCharType="separate"/>
            </w:r>
            <w:r>
              <w:rPr>
                <w:rStyle w:val="7"/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zhumanov.bekarys.05@gmail.com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fldChar w:fldCharType="end"/>
            </w:r>
          </w:p>
          <w:p w14:paraId="0159F39D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14:paraId="0A0A9B20">
        <w:tblPrEx>
          <w:tblLayout w:type="fixed"/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313A43"/>
                <w:kern w:val="0"/>
                <w:sz w:val="24"/>
                <w:szCs w:val="24"/>
                <w:lang w:val="en-US" w:eastAsia="zh-CN" w:bidi="ar"/>
              </w:rPr>
              <w:t>Physical Education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teacher</w:t>
            </w:r>
            <w:r>
              <w:rPr>
                <w:lang w:val="en-US"/>
              </w:rPr>
              <w:t xml:space="preserve"> </w:t>
            </w:r>
          </w:p>
          <w:p w14:paraId="3539A49B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5</w:t>
            </w:r>
          </w:p>
          <w:p w14:paraId="7F6CACB7">
            <w:pP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Secondary school gymnasium 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№12</w:t>
            </w:r>
            <w:r>
              <w:rPr>
                <w:rFonts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072AE397">
            <w:pP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1369DC1E">
            <w:pP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GB" w:eastAsia="ru-RU"/>
              </w:rPr>
              <w:t xml:space="preserve">Taldykorgan city </w:t>
            </w:r>
            <w:r>
              <w:rPr>
                <w:rFonts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Secondary school gymnasium 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№12</w:t>
            </w:r>
            <w:r>
              <w:rPr>
                <w:rFonts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5F2E3095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14:paraId="096F4114">
        <w:tblPrEx>
          <w:tblLayout w:type="fixed"/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313A43"/>
                <w:kern w:val="0"/>
                <w:sz w:val="24"/>
                <w:szCs w:val="24"/>
                <w:lang w:val="en-US" w:eastAsia="zh-CN" w:bidi="ar"/>
              </w:rPr>
              <w:t>Physical Education</w:t>
            </w:r>
          </w:p>
          <w:p w14:paraId="17AE1626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3,73</w:t>
            </w:r>
          </w:p>
          <w:p w14:paraId="033AFFAD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14:paraId="4C5765EF">
        <w:tblPrEx>
          <w:tblLayout w:type="fixed"/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313A43"/>
                <w:kern w:val="0"/>
                <w:sz w:val="24"/>
                <w:szCs w:val="24"/>
                <w:lang w:val="en-US" w:eastAsia="zh-CN" w:bidi="ar"/>
              </w:rPr>
              <w:t>Physical Education</w:t>
            </w: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3D928F73">
        <w:tblPrEx>
          <w:tblLayout w:type="fixed"/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14:paraId="36BB8B51">
        <w:tblPrEx>
          <w:tblLayout w:type="fixed"/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01BFD0D7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14:paraId="645BDA8C">
        <w:tblPrEx>
          <w:tblLayout w:type="fixed"/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14:paraId="59937404">
        <w:tblPrEx>
          <w:tblLayout w:type="fixed"/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035E73F7">
            <w:pPr>
              <w:widowControl w:val="0"/>
              <w:numPr>
                <w:ilvl w:val="0"/>
                <w:numId w:val="0"/>
              </w:numPr>
              <w:spacing w:after="0"/>
              <w:ind w:left="360" w:leftChars="0"/>
              <w:contextualSpacing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SimHei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panose1 w:val="020B0604030504040204"/>
    <w:charset w:val="CC"/>
    <w:family w:val="swiss"/>
    <w:pitch w:val="default"/>
    <w:sig w:usb0="00000000" w:usb1="00000000" w:usb2="00000029" w:usb3="00000000" w:csb0="200101FF" w:csb1="20280000"/>
  </w:font>
  <w:font w:name=".AppleSystemUIFon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2367845"/>
    <w:multiLevelType w:val="multilevel"/>
    <w:tmpl w:val="3236784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7F60F72"/>
    <w:multiLevelType w:val="multilevel"/>
    <w:tmpl w:val="67F60F7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5B162E7"/>
    <w:multiLevelType w:val="multilevel"/>
    <w:tmpl w:val="75B162E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6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 w:eastAsiaTheme="minorEastAsia"/>
      <w:b/>
      <w:bCs/>
      <w:kern w:val="36"/>
      <w:sz w:val="48"/>
      <w:szCs w:val="48"/>
      <w:lang w:val="zh-CN" w:eastAsia="ru-RU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head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Текст выноски Знак"/>
    <w:basedOn w:val="6"/>
    <w:link w:val="3"/>
    <w:semiHidden/>
    <w:uiPriority w:val="99"/>
    <w:rPr>
      <w:rFonts w:ascii="Tahoma" w:hAnsi="Tahoma" w:cs="Tahoma"/>
      <w:sz w:val="16"/>
      <w:szCs w:val="16"/>
    </w:rPr>
  </w:style>
  <w:style w:type="paragraph" w:customStyle="1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Верхний колонтитул Знак"/>
    <w:basedOn w:val="6"/>
    <w:link w:val="5"/>
    <w:uiPriority w:val="99"/>
  </w:style>
  <w:style w:type="character" w:customStyle="1" w:styleId="12">
    <w:name w:val="Нижний колонтитул Знак"/>
    <w:basedOn w:val="6"/>
    <w:link w:val="4"/>
    <w:uiPriority w:val="99"/>
  </w:style>
  <w:style w:type="paragraph" w:customStyle="1" w:styleId="13">
    <w:name w:val="p1"/>
    <w:basedOn w:val="1"/>
    <w:uiPriority w:val="0"/>
    <w:pPr>
      <w:spacing w:after="0" w:line="240" w:lineRule="auto"/>
    </w:pPr>
    <w:rPr>
      <w:rFonts w:ascii=".AppleSystemUIFont" w:hAnsi=".AppleSystemUIFont" w:cs="Times New Roman" w:eastAsiaTheme="minorEastAsia"/>
      <w:sz w:val="26"/>
      <w:szCs w:val="26"/>
      <w:lang w:val="zh-CN" w:eastAsia="ru-RU"/>
    </w:rPr>
  </w:style>
  <w:style w:type="character" w:customStyle="1" w:styleId="14">
    <w:name w:val="s1"/>
    <w:basedOn w:val="6"/>
    <w:uiPriority w:val="0"/>
    <w:rPr>
      <w:rFonts w:hint="default" w:ascii="UICTFontTextStyleBody" w:hAnsi="UICTFontTextStyleBody"/>
      <w:sz w:val="26"/>
      <w:szCs w:val="26"/>
    </w:rPr>
  </w:style>
  <w:style w:type="character" w:customStyle="1" w:styleId="15">
    <w:name w:val="Неразрешенное упоминание1"/>
    <w:basedOn w:val="6"/>
    <w:unhideWhenUsed/>
    <w:uiPriority w:val="99"/>
    <w:rPr>
      <w:color w:val="605E5C"/>
      <w:shd w:val="clear" w:color="auto" w:fill="E1DFDD"/>
    </w:rPr>
  </w:style>
  <w:style w:type="character" w:customStyle="1" w:styleId="16">
    <w:name w:val="Заголовок 1 Знак"/>
    <w:basedOn w:val="6"/>
    <w:link w:val="2"/>
    <w:uiPriority w:val="9"/>
    <w:rPr>
      <w:rFonts w:ascii="Times New Roman" w:hAnsi="Times New Roman" w:cs="Times New Roman" w:eastAsiaTheme="minorEastAsia"/>
      <w:b/>
      <w:bCs/>
      <w:kern w:val="36"/>
      <w:sz w:val="48"/>
      <w:szCs w:val="48"/>
      <w:lang w:val="zh-CN" w:eastAsia="ru-RU"/>
    </w:rPr>
  </w:style>
  <w:style w:type="character" w:customStyle="1" w:styleId="17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700</Words>
  <Characters>3996</Characters>
  <Lines>33</Lines>
  <Paragraphs>9</Paragraphs>
  <TotalTime>0</TotalTime>
  <ScaleCrop>false</ScaleCrop>
  <LinksUpToDate>false</LinksUpToDate>
  <CharactersWithSpaces>4687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2025-10-16T16:03:00Z</dcterms:created>
  <dc:creator>561565</dc:creator>
  <cp:lastModifiedBy>iPhone</cp:lastModifiedBy>
  <dcterms:modified xsi:type="dcterms:W3CDTF">2025-10-25T01:03:54Z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2052-11.37.00</vt:lpwstr>
  </property>
  <property fmtid="{D5CDD505-2E9C-101B-9397-08002B2CF9AE}" pid="3" name="ICV">
    <vt:lpwstr>3D67816A1E8440D4BE61EE354205612C_13</vt:lpwstr>
  </property>
</Properties>
</file>